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53" w:rsidRDefault="00747453" w:rsidP="00FB427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ПРОЕКТ</w:t>
      </w: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муниципальной</w:t>
            </w:r>
          </w:p>
          <w:p w:rsidR="00367D7D" w:rsidRDefault="005951C6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«Оформление и выдача архивных справок, </w:t>
            </w:r>
          </w:p>
          <w:p w:rsidR="005951C6" w:rsidRPr="005951C6" w:rsidRDefault="00367D7D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архивных копий, архивных выписок»</w:t>
            </w:r>
          </w:p>
          <w:p w:rsidR="00763CC6" w:rsidRPr="00977ED2" w:rsidRDefault="00763CC6" w:rsidP="005951C6">
            <w:pPr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7D" w:rsidRDefault="00367D7D" w:rsidP="000620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>1. Внести в Административный регламент</w:t>
      </w: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</w:t>
      </w:r>
    </w:p>
    <w:p w:rsidR="00F4247E" w:rsidRDefault="00367D7D" w:rsidP="000620A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«Оформление и выдача архивных справок, архивных копий, архивных</w:t>
      </w:r>
      <w:r w:rsidR="00062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выписок»</w:t>
      </w:r>
      <w:r w:rsidR="00F4247E" w:rsidRPr="005951C6">
        <w:rPr>
          <w:rFonts w:ascii="Times New Roman" w:hAnsi="Times New Roman"/>
          <w:sz w:val="28"/>
          <w:szCs w:val="28"/>
        </w:rPr>
        <w:t>,</w:t>
      </w:r>
      <w:r w:rsidR="000620A3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0620A3">
        <w:rPr>
          <w:rFonts w:ascii="Times New Roman" w:hAnsi="Times New Roman"/>
          <w:sz w:val="28"/>
          <w:szCs w:val="28"/>
        </w:rPr>
        <w:t>22.</w:t>
      </w:r>
      <w:r w:rsidR="005951C6">
        <w:rPr>
          <w:rFonts w:ascii="Times New Roman" w:hAnsi="Times New Roman"/>
          <w:sz w:val="28"/>
          <w:szCs w:val="28"/>
        </w:rPr>
        <w:t>0</w:t>
      </w:r>
      <w:r w:rsidR="000620A3">
        <w:rPr>
          <w:rFonts w:ascii="Times New Roman" w:hAnsi="Times New Roman"/>
          <w:sz w:val="28"/>
          <w:szCs w:val="28"/>
        </w:rPr>
        <w:t>3</w:t>
      </w:r>
      <w:r w:rsidR="00F4247E"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 w:rsidR="000620A3">
        <w:rPr>
          <w:rFonts w:ascii="Times New Roman" w:hAnsi="Times New Roman"/>
          <w:sz w:val="28"/>
          <w:szCs w:val="28"/>
        </w:rPr>
        <w:t>г.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0620A3">
        <w:rPr>
          <w:rFonts w:ascii="Times New Roman" w:hAnsi="Times New Roman"/>
          <w:sz w:val="28"/>
          <w:szCs w:val="28"/>
        </w:rPr>
        <w:t>101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062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021A2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 w:cs="Times New Roman"/>
          <w:sz w:val="28"/>
          <w:szCs w:val="28"/>
        </w:rPr>
        <w:t>архивного отдела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021A2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021A27">
        <w:rPr>
          <w:rFonts w:ascii="Times New Roman" w:hAnsi="Times New Roman"/>
          <w:sz w:val="28"/>
          <w:szCs w:val="28"/>
        </w:rPr>
        <w:t>архивного отдела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/>
          <w:sz w:val="28"/>
          <w:szCs w:val="28"/>
        </w:rPr>
        <w:t>архивного отдела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021A2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 w:cs="Times New Roman"/>
          <w:sz w:val="28"/>
          <w:szCs w:val="28"/>
        </w:rPr>
        <w:t>архивном отделе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6816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D2574F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162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>. Абзац 5 пункта 2.6.</w:t>
      </w:r>
      <w:r w:rsidR="00D2574F"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74A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8162D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8162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3C52A8">
        <w:rPr>
          <w:rFonts w:ascii="Times New Roman" w:hAnsi="Times New Roman"/>
          <w:sz w:val="28"/>
          <w:szCs w:val="28"/>
        </w:rPr>
        <w:t>муниципальной</w:t>
      </w:r>
      <w:r w:rsidR="003C52A8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3C52A8">
        <w:rPr>
          <w:rFonts w:ascii="Times New Roman" w:hAnsi="Times New Roman"/>
          <w:sz w:val="28"/>
          <w:szCs w:val="28"/>
        </w:rPr>
        <w:t>муниципальной</w:t>
      </w:r>
      <w:r w:rsidR="003C52A8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3C52A8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4D74A9">
        <w:rPr>
          <w:rFonts w:ascii="Times New Roman" w:hAnsi="Times New Roman"/>
          <w:sz w:val="28"/>
          <w:szCs w:val="28"/>
          <w:lang w:eastAsia="ru-RU"/>
        </w:rPr>
        <w:t>4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AE55C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</w:t>
      </w:r>
      <w:r w:rsidR="00AE55CF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подраздела 2.1</w:t>
      </w:r>
      <w:r w:rsidR="00AE55C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AE55C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AE55CF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AE55CF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AE55CF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AE55CF">
        <w:rPr>
          <w:rFonts w:ascii="Times New Roman" w:hAnsi="Times New Roman" w:cs="Times New Roman"/>
          <w:sz w:val="28"/>
          <w:szCs w:val="28"/>
        </w:rPr>
        <w:t>муниципальной</w:t>
      </w:r>
      <w:r w:rsidR="00AE55CF" w:rsidRPr="00E31D72"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невозможность получения  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принцип).».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D74A9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F848EC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F848EC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EE1995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EE199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F848EC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D74A9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F848EC">
        <w:rPr>
          <w:rFonts w:ascii="Times New Roman" w:hAnsi="Times New Roman"/>
          <w:sz w:val="28"/>
          <w:szCs w:val="28"/>
          <w:lang w:eastAsia="ru-RU"/>
        </w:rPr>
        <w:t>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F848EC">
        <w:rPr>
          <w:rFonts w:ascii="Times New Roman" w:hAnsi="Times New Roman" w:cs="Times New Roman"/>
          <w:sz w:val="28"/>
          <w:szCs w:val="28"/>
        </w:rPr>
        <w:t>7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="00F848EC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услуги по экстерриториальному принципу (в случае, если </w:t>
      </w:r>
      <w:r w:rsidR="00B601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</w:t>
      </w:r>
      <w:r w:rsidR="00B601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B601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муниципальных</w:t>
      </w:r>
      <w:bookmarkStart w:id="2" w:name="_GoBack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044B2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F848E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осуществляется.».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</w:t>
      </w:r>
      <w:r w:rsidR="004044B2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F848EC">
        <w:rPr>
          <w:rFonts w:ascii="Times New Roman" w:hAnsi="Times New Roman"/>
          <w:sz w:val="28"/>
          <w:szCs w:val="28"/>
        </w:rPr>
        <w:t>муниципальной</w:t>
      </w:r>
      <w:r w:rsidR="00F848EC" w:rsidRPr="00E31D7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/>
          <w:spacing w:val="-4"/>
          <w:sz w:val="28"/>
          <w:szCs w:val="28"/>
        </w:rPr>
        <w:t>услуги в рамках комплексного запроса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4044B2">
        <w:rPr>
          <w:rFonts w:ascii="Times New Roman" w:hAnsi="Times New Roman"/>
          <w:sz w:val="28"/>
          <w:szCs w:val="28"/>
          <w:lang w:eastAsia="ru-RU"/>
        </w:rPr>
        <w:t>9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E31D72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4044B2">
        <w:rPr>
          <w:rFonts w:ascii="Times New Roman" w:hAnsi="Times New Roman"/>
          <w:sz w:val="28"/>
          <w:szCs w:val="28"/>
          <w:lang w:eastAsia="ru-RU"/>
        </w:rPr>
        <w:t>0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1662F9">
        <w:rPr>
          <w:rFonts w:ascii="Times New Roman" w:hAnsi="Times New Roman"/>
          <w:sz w:val="28"/>
          <w:szCs w:val="28"/>
        </w:rPr>
        <w:t>А</w:t>
      </w:r>
      <w:r w:rsidR="00982491">
        <w:rPr>
          <w:rFonts w:ascii="Times New Roman" w:hAnsi="Times New Roman"/>
          <w:bCs/>
          <w:color w:val="000000"/>
          <w:sz w:val="28"/>
          <w:szCs w:val="28"/>
        </w:rPr>
        <w:t xml:space="preserve">бзац 6 </w:t>
      </w:r>
      <w:r w:rsidR="001662F9" w:rsidRPr="00E31D72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1662F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662F9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3 </w:t>
      </w:r>
      <w:r w:rsidR="001662F9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F4247E" w:rsidRPr="001556F8" w:rsidRDefault="00F4247E" w:rsidP="001556F8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4D1EE3"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4044B2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. Приложение № 2 к Административному регламенту «</w:t>
      </w:r>
      <w:r w:rsidR="001556F8" w:rsidRPr="001556F8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муниципальной услуги</w:t>
      </w:r>
      <w:r w:rsidR="0015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6F8" w:rsidRPr="001556F8">
        <w:rPr>
          <w:rFonts w:ascii="Times New Roman" w:hAnsi="Times New Roman" w:cs="Times New Roman"/>
          <w:b w:val="0"/>
          <w:sz w:val="28"/>
          <w:szCs w:val="28"/>
        </w:rPr>
        <w:t>«Оформление и выдача архивной справки, архивной копии, архивной выписки</w:t>
      </w:r>
      <w:r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20C9A" w:rsidRPr="001556F8"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 w:rsidRPr="001556F8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B427E" w:rsidRPr="00D62AFC" w:rsidRDefault="00FB427E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D62AFC" w:rsidRP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C410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     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C4104" w:rsidRDefault="000C4104" w:rsidP="00FB427E">
      <w:pPr>
        <w:jc w:val="both"/>
        <w:rPr>
          <w:rFonts w:ascii="Times New Roman" w:hAnsi="Times New Roman"/>
          <w:sz w:val="28"/>
          <w:szCs w:val="28"/>
        </w:rPr>
      </w:pPr>
    </w:p>
    <w:p w:rsidR="001272A2" w:rsidRPr="001272A2" w:rsidRDefault="001272A2" w:rsidP="00D2574F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</w:p>
    <w:sectPr w:rsidR="001272A2" w:rsidRPr="001272A2" w:rsidSect="00021A27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90" w:rsidRDefault="00E61590">
      <w:pPr>
        <w:spacing w:after="0" w:line="240" w:lineRule="auto"/>
      </w:pPr>
      <w:r>
        <w:separator/>
      </w:r>
    </w:p>
  </w:endnote>
  <w:endnote w:type="continuationSeparator" w:id="0">
    <w:p w:rsidR="00E61590" w:rsidRDefault="00E6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13">
          <w:rPr>
            <w:noProof/>
          </w:rPr>
          <w:t>3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90" w:rsidRDefault="00E61590">
      <w:pPr>
        <w:spacing w:after="0" w:line="240" w:lineRule="auto"/>
      </w:pPr>
      <w:r>
        <w:separator/>
      </w:r>
    </w:p>
  </w:footnote>
  <w:footnote w:type="continuationSeparator" w:id="0">
    <w:p w:rsidR="00E61590" w:rsidRDefault="00E6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1A27"/>
    <w:rsid w:val="00042766"/>
    <w:rsid w:val="00061D5A"/>
    <w:rsid w:val="000620A3"/>
    <w:rsid w:val="00070513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556F8"/>
    <w:rsid w:val="0016205C"/>
    <w:rsid w:val="001661F1"/>
    <w:rsid w:val="001662F9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6261A"/>
    <w:rsid w:val="002636B9"/>
    <w:rsid w:val="002727A4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55A"/>
    <w:rsid w:val="0031761C"/>
    <w:rsid w:val="00327530"/>
    <w:rsid w:val="0034646F"/>
    <w:rsid w:val="00361780"/>
    <w:rsid w:val="00367D7D"/>
    <w:rsid w:val="003A2649"/>
    <w:rsid w:val="003A41CF"/>
    <w:rsid w:val="003B3560"/>
    <w:rsid w:val="003B36A9"/>
    <w:rsid w:val="003C2D15"/>
    <w:rsid w:val="003C52A8"/>
    <w:rsid w:val="003F4DAC"/>
    <w:rsid w:val="004044B2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D74A9"/>
    <w:rsid w:val="004E753C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162D"/>
    <w:rsid w:val="006823ED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47453"/>
    <w:rsid w:val="00763CC6"/>
    <w:rsid w:val="00764539"/>
    <w:rsid w:val="00772812"/>
    <w:rsid w:val="007875EA"/>
    <w:rsid w:val="00797E29"/>
    <w:rsid w:val="007D09E7"/>
    <w:rsid w:val="007E042D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2491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E55CF"/>
    <w:rsid w:val="00AF300F"/>
    <w:rsid w:val="00B241AC"/>
    <w:rsid w:val="00B36AB2"/>
    <w:rsid w:val="00B471E0"/>
    <w:rsid w:val="00B474EA"/>
    <w:rsid w:val="00B51F06"/>
    <w:rsid w:val="00B57739"/>
    <w:rsid w:val="00B57ADA"/>
    <w:rsid w:val="00B601E3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2574F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27E37"/>
    <w:rsid w:val="00E31D72"/>
    <w:rsid w:val="00E45CCE"/>
    <w:rsid w:val="00E46BD4"/>
    <w:rsid w:val="00E61590"/>
    <w:rsid w:val="00E62C54"/>
    <w:rsid w:val="00E76D7B"/>
    <w:rsid w:val="00E8136B"/>
    <w:rsid w:val="00E83694"/>
    <w:rsid w:val="00E83CD3"/>
    <w:rsid w:val="00EB1954"/>
    <w:rsid w:val="00ED1E85"/>
    <w:rsid w:val="00EE1995"/>
    <w:rsid w:val="00F02AAB"/>
    <w:rsid w:val="00F07E77"/>
    <w:rsid w:val="00F4247E"/>
    <w:rsid w:val="00F44623"/>
    <w:rsid w:val="00F4774B"/>
    <w:rsid w:val="00F564EC"/>
    <w:rsid w:val="00F848EC"/>
    <w:rsid w:val="00FA7E69"/>
    <w:rsid w:val="00FB427E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3A79-028B-4317-B7A9-CF5A547F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услуги.</vt:lpstr>
      <vt:lpstr>        </vt:lpstr>
      <vt:lpstr>        «Исчерпывающий перечень документов, необходимых в соответствии с федеральными и </vt:lpstr>
      <vt:lpstr>        1.3. Абзац 5 пункта 2.6.6. подраздела 2.6. раздела 2 признать утратившими силу.</vt:lpstr>
      <vt:lpstr>        1.5. Дополнить пункт 2.16.2. подраздела 2.16. раздела 2 подпунктом 4 следующего </vt:lpstr>
      <vt:lpstr>        4) возможность либо невозможность получения   муниципальной   услуги   в многофу</vt:lpstr>
      <vt:lpstr>        </vt:lpstr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58</cp:revision>
  <cp:lastPrinted>2019-11-27T12:27:00Z</cp:lastPrinted>
  <dcterms:created xsi:type="dcterms:W3CDTF">2019-09-18T08:53:00Z</dcterms:created>
  <dcterms:modified xsi:type="dcterms:W3CDTF">2020-01-20T11:23:00Z</dcterms:modified>
</cp:coreProperties>
</file>